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46E2" w:rsidRPr="005950A1" w:rsidRDefault="004F2EFF">
      <w:pPr>
        <w:rPr>
          <w:b/>
          <w:sz w:val="28"/>
          <w:szCs w:val="28"/>
        </w:rPr>
      </w:pPr>
      <w:r w:rsidRPr="005950A1">
        <w:rPr>
          <w:b/>
          <w:sz w:val="28"/>
          <w:szCs w:val="28"/>
        </w:rPr>
        <w:t>LABORATORI STRATEGIE DELLA COMUNICAZIONE PUBBLICA E POLITICA 2022</w:t>
      </w:r>
    </w:p>
    <w:p w:rsidR="004F2EFF" w:rsidRDefault="004F2EFF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4F2EFF" w:rsidRPr="00E778BC" w:rsidTr="004F2EFF">
        <w:tc>
          <w:tcPr>
            <w:tcW w:w="3209" w:type="dxa"/>
          </w:tcPr>
          <w:p w:rsidR="004F2EFF" w:rsidRPr="00E778BC" w:rsidRDefault="004F2EFF">
            <w:pPr>
              <w:rPr>
                <w:sz w:val="28"/>
                <w:szCs w:val="28"/>
              </w:rPr>
            </w:pPr>
            <w:r w:rsidRPr="00E778BC">
              <w:rPr>
                <w:sz w:val="28"/>
                <w:szCs w:val="28"/>
              </w:rPr>
              <w:t>Nome Laboratorio</w:t>
            </w:r>
          </w:p>
        </w:tc>
        <w:tc>
          <w:tcPr>
            <w:tcW w:w="3209" w:type="dxa"/>
          </w:tcPr>
          <w:p w:rsidR="004F2EFF" w:rsidRPr="00E778BC" w:rsidRDefault="004F2EFF">
            <w:pPr>
              <w:rPr>
                <w:sz w:val="28"/>
                <w:szCs w:val="28"/>
              </w:rPr>
            </w:pPr>
            <w:r w:rsidRPr="00E778BC">
              <w:rPr>
                <w:sz w:val="28"/>
                <w:szCs w:val="28"/>
              </w:rPr>
              <w:t>Orario</w:t>
            </w:r>
          </w:p>
        </w:tc>
        <w:tc>
          <w:tcPr>
            <w:tcW w:w="3210" w:type="dxa"/>
          </w:tcPr>
          <w:p w:rsidR="004F2EFF" w:rsidRPr="00E778BC" w:rsidRDefault="004F2EFF">
            <w:pPr>
              <w:rPr>
                <w:sz w:val="28"/>
                <w:szCs w:val="28"/>
              </w:rPr>
            </w:pPr>
            <w:r w:rsidRPr="00E778BC">
              <w:rPr>
                <w:sz w:val="28"/>
                <w:szCs w:val="28"/>
              </w:rPr>
              <w:t>Date di svolgimento</w:t>
            </w:r>
          </w:p>
        </w:tc>
      </w:tr>
      <w:tr w:rsidR="004F2EFF" w:rsidRPr="00E778BC" w:rsidTr="004F2EFF">
        <w:tc>
          <w:tcPr>
            <w:tcW w:w="3209" w:type="dxa"/>
          </w:tcPr>
          <w:p w:rsidR="004F2EFF" w:rsidRDefault="00156F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C- </w:t>
            </w:r>
            <w:r w:rsidR="004F2EFF" w:rsidRPr="00E778BC">
              <w:rPr>
                <w:sz w:val="28"/>
                <w:szCs w:val="28"/>
              </w:rPr>
              <w:t>Laboratorio di Media Digitali</w:t>
            </w:r>
          </w:p>
          <w:p w:rsidR="00625A74" w:rsidRPr="00E778BC" w:rsidRDefault="00625A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="00186E3D">
              <w:rPr>
                <w:sz w:val="28"/>
                <w:szCs w:val="28"/>
              </w:rPr>
              <w:t>dott. Emiliano Ricci)</w:t>
            </w:r>
          </w:p>
        </w:tc>
        <w:tc>
          <w:tcPr>
            <w:tcW w:w="3209" w:type="dxa"/>
          </w:tcPr>
          <w:p w:rsidR="004F2EFF" w:rsidRPr="00E778BC" w:rsidRDefault="004F2EFF">
            <w:pPr>
              <w:rPr>
                <w:sz w:val="28"/>
                <w:szCs w:val="28"/>
              </w:rPr>
            </w:pPr>
            <w:r w:rsidRPr="00E778BC">
              <w:rPr>
                <w:sz w:val="28"/>
                <w:szCs w:val="28"/>
              </w:rPr>
              <w:t>Venerdì 14.30-17.30</w:t>
            </w:r>
          </w:p>
        </w:tc>
        <w:tc>
          <w:tcPr>
            <w:tcW w:w="3210" w:type="dxa"/>
          </w:tcPr>
          <w:p w:rsidR="004F2EFF" w:rsidRPr="00E778BC" w:rsidRDefault="004F2EFF">
            <w:pPr>
              <w:rPr>
                <w:sz w:val="28"/>
                <w:szCs w:val="28"/>
              </w:rPr>
            </w:pPr>
            <w:r w:rsidRPr="00E778BC">
              <w:rPr>
                <w:sz w:val="28"/>
                <w:szCs w:val="28"/>
              </w:rPr>
              <w:t xml:space="preserve">11/03; 18/03; </w:t>
            </w:r>
            <w:r w:rsidR="00E778BC" w:rsidRPr="00E778BC">
              <w:rPr>
                <w:sz w:val="28"/>
                <w:szCs w:val="28"/>
              </w:rPr>
              <w:t>25/03; 01/04; 08/04; 29/04; 06/05.</w:t>
            </w:r>
          </w:p>
        </w:tc>
      </w:tr>
      <w:tr w:rsidR="004F2EFF" w:rsidRPr="00E778BC" w:rsidTr="004F2EFF">
        <w:tc>
          <w:tcPr>
            <w:tcW w:w="3209" w:type="dxa"/>
          </w:tcPr>
          <w:p w:rsidR="004F2EFF" w:rsidRDefault="001043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E- </w:t>
            </w:r>
            <w:r w:rsidR="00E70DDC">
              <w:rPr>
                <w:sz w:val="28"/>
                <w:szCs w:val="28"/>
              </w:rPr>
              <w:t>Laboratorio di partecipazione pubblica e comunicazione digitale</w:t>
            </w:r>
          </w:p>
          <w:p w:rsidR="00186E3D" w:rsidRPr="00E778BC" w:rsidRDefault="00186E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(dott.ssa Ester Macrì; dott. Lapo Cecconi)</w:t>
            </w:r>
          </w:p>
        </w:tc>
        <w:tc>
          <w:tcPr>
            <w:tcW w:w="3209" w:type="dxa"/>
          </w:tcPr>
          <w:p w:rsidR="004F2EFF" w:rsidRPr="00E778BC" w:rsidRDefault="009972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Giovedì, 9.00-12.00</w:t>
            </w:r>
          </w:p>
        </w:tc>
        <w:tc>
          <w:tcPr>
            <w:tcW w:w="3210" w:type="dxa"/>
          </w:tcPr>
          <w:p w:rsidR="004F2EFF" w:rsidRPr="00E778BC" w:rsidRDefault="009972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10/03; 17/03; 24/03; 31/03; 07/04; </w:t>
            </w:r>
            <w:r w:rsidR="00FA1852">
              <w:rPr>
                <w:sz w:val="28"/>
                <w:szCs w:val="28"/>
              </w:rPr>
              <w:t xml:space="preserve">14/04; </w:t>
            </w:r>
            <w:r>
              <w:rPr>
                <w:sz w:val="28"/>
                <w:szCs w:val="28"/>
              </w:rPr>
              <w:t>28/04.</w:t>
            </w:r>
          </w:p>
        </w:tc>
      </w:tr>
      <w:tr w:rsidR="004F2EFF" w:rsidRPr="00E778BC" w:rsidTr="004F2EFF">
        <w:tc>
          <w:tcPr>
            <w:tcW w:w="3209" w:type="dxa"/>
          </w:tcPr>
          <w:p w:rsidR="004F2EFF" w:rsidRDefault="001043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D- </w:t>
            </w:r>
            <w:r w:rsidR="00997239">
              <w:rPr>
                <w:sz w:val="28"/>
                <w:szCs w:val="28"/>
              </w:rPr>
              <w:t>Laboratorio di Public Speaking</w:t>
            </w:r>
          </w:p>
          <w:p w:rsidR="00186E3D" w:rsidRPr="00E778BC" w:rsidRDefault="00186E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(dott. Alessandro Vittorio Sorani)</w:t>
            </w:r>
          </w:p>
        </w:tc>
        <w:tc>
          <w:tcPr>
            <w:tcW w:w="3209" w:type="dxa"/>
          </w:tcPr>
          <w:p w:rsidR="004F2EFF" w:rsidRPr="00E778BC" w:rsidRDefault="009972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Venerdì, 9.00-12.00</w:t>
            </w:r>
          </w:p>
        </w:tc>
        <w:tc>
          <w:tcPr>
            <w:tcW w:w="3210" w:type="dxa"/>
          </w:tcPr>
          <w:p w:rsidR="004F2EFF" w:rsidRPr="00E778BC" w:rsidRDefault="009972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04/03; 18/03; 25/03; 01/04; 08/04; 15/04; </w:t>
            </w:r>
            <w:r w:rsidR="008E61CC">
              <w:rPr>
                <w:sz w:val="28"/>
                <w:szCs w:val="28"/>
              </w:rPr>
              <w:t xml:space="preserve">giovedì </w:t>
            </w:r>
            <w:r w:rsidR="00EB5F38">
              <w:rPr>
                <w:sz w:val="28"/>
                <w:szCs w:val="28"/>
              </w:rPr>
              <w:t>05/05.</w:t>
            </w:r>
          </w:p>
        </w:tc>
      </w:tr>
      <w:tr w:rsidR="004F2EFF" w:rsidRPr="00E778BC" w:rsidTr="004F2EFF">
        <w:tc>
          <w:tcPr>
            <w:tcW w:w="3209" w:type="dxa"/>
          </w:tcPr>
          <w:p w:rsidR="004F2EFF" w:rsidRDefault="001043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B- </w:t>
            </w:r>
            <w:r w:rsidR="00EB5F38">
              <w:rPr>
                <w:sz w:val="28"/>
                <w:szCs w:val="28"/>
              </w:rPr>
              <w:t>Laboratorio di Strategia di Comunicazione</w:t>
            </w:r>
          </w:p>
          <w:p w:rsidR="00186E3D" w:rsidRPr="00E778BC" w:rsidRDefault="00186E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(dott. Bruno Lo Cicero)</w:t>
            </w:r>
          </w:p>
        </w:tc>
        <w:tc>
          <w:tcPr>
            <w:tcW w:w="3209" w:type="dxa"/>
          </w:tcPr>
          <w:p w:rsidR="004F2EFF" w:rsidRPr="00E778BC" w:rsidRDefault="00EB5F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Giovedì, 14.30–17.30</w:t>
            </w:r>
          </w:p>
        </w:tc>
        <w:tc>
          <w:tcPr>
            <w:tcW w:w="3210" w:type="dxa"/>
          </w:tcPr>
          <w:p w:rsidR="004F2EFF" w:rsidRPr="00E778BC" w:rsidRDefault="001410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10/03; 17/03; 24/03; 31/03; 07/04; 28/04; 05/05.</w:t>
            </w:r>
          </w:p>
        </w:tc>
      </w:tr>
      <w:tr w:rsidR="004F2EFF" w:rsidRPr="00E778BC" w:rsidTr="004F2EFF">
        <w:tc>
          <w:tcPr>
            <w:tcW w:w="3209" w:type="dxa"/>
          </w:tcPr>
          <w:p w:rsidR="004F2EFF" w:rsidRDefault="0010430B" w:rsidP="0010430B">
            <w:pPr>
              <w:rPr>
                <w:sz w:val="28"/>
                <w:szCs w:val="28"/>
              </w:rPr>
            </w:pPr>
            <w:r w:rsidRPr="0010430B">
              <w:rPr>
                <w:sz w:val="28"/>
                <w:szCs w:val="28"/>
              </w:rPr>
              <w:t>A-</w:t>
            </w:r>
            <w:r>
              <w:rPr>
                <w:sz w:val="28"/>
                <w:szCs w:val="28"/>
              </w:rPr>
              <w:t xml:space="preserve"> </w:t>
            </w:r>
            <w:r w:rsidR="0014101C" w:rsidRPr="0010430B">
              <w:rPr>
                <w:sz w:val="28"/>
                <w:szCs w:val="28"/>
              </w:rPr>
              <w:t>Laboratorio di Scrittura Giornalistica</w:t>
            </w:r>
          </w:p>
          <w:p w:rsidR="00186E3D" w:rsidRPr="0010430B" w:rsidRDefault="00186E3D" w:rsidP="001043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(prof. Carlo Sorrentino)</w:t>
            </w:r>
            <w:bookmarkStart w:id="0" w:name="_GoBack"/>
            <w:bookmarkEnd w:id="0"/>
          </w:p>
        </w:tc>
        <w:tc>
          <w:tcPr>
            <w:tcW w:w="3209" w:type="dxa"/>
          </w:tcPr>
          <w:p w:rsidR="004F2EFF" w:rsidRPr="00E778BC" w:rsidRDefault="001410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Venerdì, 9.00-1</w:t>
            </w:r>
            <w:r w:rsidR="008E61CC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.00</w:t>
            </w:r>
          </w:p>
        </w:tc>
        <w:tc>
          <w:tcPr>
            <w:tcW w:w="3210" w:type="dxa"/>
          </w:tcPr>
          <w:p w:rsidR="004F2EFF" w:rsidRPr="00E778BC" w:rsidRDefault="00FA18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29/04; 06/05; 13/05; </w:t>
            </w:r>
            <w:r w:rsidR="008E61CC">
              <w:rPr>
                <w:sz w:val="28"/>
                <w:szCs w:val="28"/>
              </w:rPr>
              <w:t xml:space="preserve">(giovedì) 19/05; </w:t>
            </w:r>
            <w:r>
              <w:rPr>
                <w:sz w:val="28"/>
                <w:szCs w:val="28"/>
              </w:rPr>
              <w:t xml:space="preserve">20/05; </w:t>
            </w:r>
            <w:r w:rsidR="008E61CC">
              <w:rPr>
                <w:sz w:val="28"/>
                <w:szCs w:val="28"/>
              </w:rPr>
              <w:t xml:space="preserve">(giovedì) 26/05; </w:t>
            </w:r>
            <w:r>
              <w:rPr>
                <w:sz w:val="28"/>
                <w:szCs w:val="28"/>
              </w:rPr>
              <w:t>27/05.</w:t>
            </w:r>
          </w:p>
        </w:tc>
      </w:tr>
    </w:tbl>
    <w:p w:rsidR="004F2EFF" w:rsidRDefault="004F2EFF"/>
    <w:sectPr w:rsidR="004F2EF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392A6B"/>
    <w:multiLevelType w:val="hybridMultilevel"/>
    <w:tmpl w:val="34B6AE22"/>
    <w:lvl w:ilvl="0" w:tplc="6AF4B3CC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704879"/>
    <w:multiLevelType w:val="hybridMultilevel"/>
    <w:tmpl w:val="45C2A23A"/>
    <w:lvl w:ilvl="0" w:tplc="3D88FFDC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EFF"/>
    <w:rsid w:val="0010430B"/>
    <w:rsid w:val="0014101C"/>
    <w:rsid w:val="00156F89"/>
    <w:rsid w:val="00186E3D"/>
    <w:rsid w:val="003946E2"/>
    <w:rsid w:val="004F2EFF"/>
    <w:rsid w:val="005950A1"/>
    <w:rsid w:val="00625A74"/>
    <w:rsid w:val="008E61CC"/>
    <w:rsid w:val="00997239"/>
    <w:rsid w:val="00E70DDC"/>
    <w:rsid w:val="00E778BC"/>
    <w:rsid w:val="00EB5F38"/>
    <w:rsid w:val="00FA1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95CCA"/>
  <w15:chartTrackingRefBased/>
  <w15:docId w15:val="{89CC062D-4E7A-4B8B-A17B-EA4664982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4F2E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1043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994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Letizia Materassi</dc:creator>
  <cp:keywords/>
  <dc:description/>
  <cp:lastModifiedBy>Letizia Materassi</cp:lastModifiedBy>
  <cp:revision>5</cp:revision>
  <dcterms:created xsi:type="dcterms:W3CDTF">2022-01-13T16:02:00Z</dcterms:created>
  <dcterms:modified xsi:type="dcterms:W3CDTF">2022-02-08T11:27:00Z</dcterms:modified>
</cp:coreProperties>
</file>